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003F" w:rsidRDefault="0083003F" w:rsidP="0083003F">
      <w:pPr>
        <w:rPr>
          <w:b/>
          <w:bCs/>
          <w:i/>
          <w:iCs/>
          <w:rtl/>
        </w:rPr>
      </w:pPr>
    </w:p>
    <w:p w:rsidR="0083003F" w:rsidRPr="0083003F" w:rsidRDefault="0083003F" w:rsidP="0083003F">
      <w:pPr>
        <w:spacing w:line="276" w:lineRule="auto"/>
        <w:jc w:val="center"/>
        <w:rPr>
          <w:rFonts w:ascii="Calibri" w:eastAsia="Calibri" w:hAnsi="Calibri" w:cs="Arial"/>
          <w:b/>
          <w:bCs/>
          <w:sz w:val="28"/>
          <w:szCs w:val="56"/>
          <w:rtl/>
        </w:rPr>
      </w:pPr>
      <w:r w:rsidRPr="0083003F">
        <w:rPr>
          <w:rFonts w:ascii="Calibri" w:eastAsia="Calibri" w:hAnsi="Calibri" w:cs="Arial"/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1B613114" wp14:editId="7AA48B47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3003F">
        <w:rPr>
          <w:rFonts w:ascii="Calibri" w:eastAsia="Calibri" w:hAnsi="Calibri" w:cs="Arial" w:hint="cs"/>
          <w:b/>
          <w:bCs/>
          <w:sz w:val="28"/>
          <w:szCs w:val="56"/>
          <w:rtl/>
        </w:rPr>
        <w:t xml:space="preserve">        </w:t>
      </w:r>
      <w:r w:rsidRPr="0083003F">
        <w:rPr>
          <w:rFonts w:ascii="Calibri" w:eastAsia="Calibri" w:hAnsi="Calibri" w:cs="Arial"/>
          <w:b/>
          <w:bCs/>
          <w:sz w:val="28"/>
          <w:szCs w:val="56"/>
          <w:rtl/>
        </w:rPr>
        <w:t>מדינת ישראל</w:t>
      </w:r>
    </w:p>
    <w:p w:rsidR="0083003F" w:rsidRPr="0083003F" w:rsidRDefault="0083003F" w:rsidP="0083003F">
      <w:pPr>
        <w:spacing w:line="276" w:lineRule="auto"/>
        <w:jc w:val="center"/>
        <w:rPr>
          <w:rFonts w:ascii="Calibri" w:eastAsia="Calibri" w:hAnsi="Calibri" w:cs="Arial"/>
          <w:b/>
          <w:bCs/>
          <w:sz w:val="28"/>
          <w:szCs w:val="56"/>
          <w:rtl/>
        </w:rPr>
      </w:pPr>
      <w:r w:rsidRPr="0083003F">
        <w:rPr>
          <w:rFonts w:ascii="Calibri" w:eastAsia="Calibri" w:hAnsi="Calibri" w:cs="Arial"/>
          <w:b/>
          <w:bCs/>
          <w:sz w:val="28"/>
          <w:szCs w:val="56"/>
          <w:rtl/>
        </w:rPr>
        <w:t>משרד החקלאות ופיתוח הכפר</w:t>
      </w:r>
    </w:p>
    <w:p w:rsidR="0083003F" w:rsidRDefault="0083003F" w:rsidP="0083003F">
      <w:pPr>
        <w:rPr>
          <w:b/>
          <w:bCs/>
          <w:i/>
          <w:iCs/>
          <w:rtl/>
        </w:rPr>
      </w:pPr>
    </w:p>
    <w:p w:rsidR="0083003F" w:rsidRDefault="0083003F" w:rsidP="0083003F">
      <w:pPr>
        <w:rPr>
          <w:b/>
          <w:bCs/>
          <w:i/>
          <w:iCs/>
          <w:rtl/>
        </w:rPr>
      </w:pPr>
    </w:p>
    <w:p w:rsidR="0083003F" w:rsidRPr="0083003F" w:rsidRDefault="0083003F" w:rsidP="0083003F">
      <w:pPr>
        <w:rPr>
          <w:b/>
          <w:bCs/>
          <w:i/>
          <w:iCs/>
        </w:rPr>
      </w:pPr>
      <w:r w:rsidRPr="0083003F">
        <w:rPr>
          <w:b/>
          <w:bCs/>
          <w:i/>
          <w:iCs/>
          <w:rtl/>
        </w:rPr>
        <w:t>לקהל הספקים שלום,</w:t>
      </w:r>
    </w:p>
    <w:p w:rsidR="0083003F" w:rsidRPr="0083003F" w:rsidRDefault="0083003F" w:rsidP="0083003F">
      <w:p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>הנדון: פגש ספקים למכרז מס. 16/2020 לציוד ומערכות ביטחון עבור משרד החקלאות ופיתוח הכפר</w:t>
      </w:r>
    </w:p>
    <w:p w:rsidR="0083003F" w:rsidRPr="0083003F" w:rsidRDefault="0083003F" w:rsidP="0083003F">
      <w:p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>שלום רב</w:t>
      </w:r>
    </w:p>
    <w:p w:rsidR="0083003F" w:rsidRPr="0083003F" w:rsidRDefault="0083003F" w:rsidP="0083003F">
      <w:pPr>
        <w:numPr>
          <w:ilvl w:val="0"/>
          <w:numId w:val="1"/>
        </w:num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>פגש הספקים יתקיים בתאריך</w:t>
      </w:r>
      <w:r>
        <w:rPr>
          <w:rFonts w:hint="cs"/>
          <w:b/>
          <w:bCs/>
          <w:i/>
          <w:iCs/>
          <w:rtl/>
        </w:rPr>
        <w:t xml:space="preserve">16/11/2020 </w:t>
      </w:r>
      <w:r w:rsidRPr="0083003F">
        <w:rPr>
          <w:b/>
          <w:bCs/>
          <w:i/>
          <w:iCs/>
          <w:rtl/>
        </w:rPr>
        <w:t xml:space="preserve"> בין השעות </w:t>
      </w:r>
      <w:r>
        <w:rPr>
          <w:rFonts w:hint="cs"/>
          <w:b/>
          <w:bCs/>
          <w:i/>
          <w:iCs/>
          <w:rtl/>
        </w:rPr>
        <w:t>13:00-16:00</w:t>
      </w:r>
      <w:r w:rsidRPr="0083003F">
        <w:rPr>
          <w:b/>
          <w:bCs/>
          <w:i/>
          <w:iCs/>
          <w:rtl/>
        </w:rPr>
        <w:t xml:space="preserve"> באמצעות מערכת ה"זום".</w:t>
      </w:r>
    </w:p>
    <w:p w:rsidR="0083003F" w:rsidRPr="0083003F" w:rsidRDefault="0083003F" w:rsidP="0083003F">
      <w:pPr>
        <w:rPr>
          <w:b/>
          <w:bCs/>
          <w:i/>
          <w:iCs/>
        </w:rPr>
      </w:pPr>
      <w:r w:rsidRPr="0083003F">
        <w:rPr>
          <w:b/>
          <w:bCs/>
          <w:i/>
          <w:iCs/>
          <w:rtl/>
        </w:rPr>
        <w:t xml:space="preserve">מצורף לינק להתחברות: </w:t>
      </w:r>
      <w:hyperlink r:id="rId6" w:tgtFrame="_blank" w:history="1">
        <w:r w:rsidRPr="0083003F">
          <w:rPr>
            <w:rStyle w:val="Hyperlink"/>
            <w:b/>
            <w:bCs/>
            <w:i/>
            <w:iCs/>
          </w:rPr>
          <w:t>https://us02web.zoom.us/j/9012491816</w:t>
        </w:r>
      </w:hyperlink>
    </w:p>
    <w:p w:rsidR="0083003F" w:rsidRPr="0083003F" w:rsidRDefault="0083003F" w:rsidP="0083003F">
      <w:pPr>
        <w:rPr>
          <w:rFonts w:hint="cs"/>
          <w:b/>
          <w:bCs/>
          <w:i/>
          <w:iCs/>
          <w:rtl/>
        </w:rPr>
      </w:pPr>
    </w:p>
    <w:p w:rsidR="0083003F" w:rsidRPr="0083003F" w:rsidRDefault="0083003F" w:rsidP="0083003F">
      <w:pPr>
        <w:rPr>
          <w:b/>
          <w:bCs/>
          <w:i/>
          <w:iCs/>
        </w:rPr>
      </w:pPr>
      <w:r w:rsidRPr="0083003F">
        <w:rPr>
          <w:b/>
          <w:bCs/>
          <w:i/>
          <w:iCs/>
          <w:rtl/>
        </w:rPr>
        <w:t>אין צורך ברישות מוקדם.</w:t>
      </w:r>
    </w:p>
    <w:p w:rsidR="0083003F" w:rsidRPr="0083003F" w:rsidRDefault="0083003F" w:rsidP="0083003F">
      <w:pPr>
        <w:numPr>
          <w:ilvl w:val="0"/>
          <w:numId w:val="1"/>
        </w:num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 xml:space="preserve">ספקים המעוניינים מעבר למידע שיועבר </w:t>
      </w:r>
      <w:proofErr w:type="spellStart"/>
      <w:r w:rsidRPr="0083003F">
        <w:rPr>
          <w:b/>
          <w:bCs/>
          <w:i/>
          <w:iCs/>
          <w:rtl/>
        </w:rPr>
        <w:t>בפגש</w:t>
      </w:r>
      <w:proofErr w:type="spellEnd"/>
      <w:r w:rsidRPr="0083003F">
        <w:rPr>
          <w:b/>
          <w:bCs/>
          <w:i/>
          <w:iCs/>
          <w:rtl/>
        </w:rPr>
        <w:t xml:space="preserve"> הספקים הנ"ל במידע טכני עבור כל ציוד או מערכת, מוזמנים לפנות טלפונית או במייל אל אורלי </w:t>
      </w:r>
      <w:r>
        <w:rPr>
          <w:rFonts w:hint="cs"/>
          <w:b/>
          <w:bCs/>
          <w:i/>
          <w:iCs/>
          <w:rtl/>
        </w:rPr>
        <w:t>יוסף</w:t>
      </w:r>
      <w:r w:rsidRPr="0083003F">
        <w:rPr>
          <w:b/>
          <w:bCs/>
          <w:i/>
          <w:iCs/>
          <w:rtl/>
        </w:rPr>
        <w:t xml:space="preserve">  :</w:t>
      </w:r>
    </w:p>
    <w:p w:rsidR="0083003F" w:rsidRPr="0083003F" w:rsidRDefault="0083003F" w:rsidP="00A73809">
      <w:pPr>
        <w:rPr>
          <w:rFonts w:hint="cs"/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>טלפון:</w:t>
      </w:r>
      <w:r w:rsidRPr="0083003F">
        <w:rPr>
          <w:rFonts w:hint="cs"/>
          <w:b/>
          <w:bCs/>
          <w:i/>
          <w:iCs/>
          <w:rtl/>
        </w:rPr>
        <w:t xml:space="preserve"> 054-4408481</w:t>
      </w:r>
      <w:r w:rsidRPr="0083003F">
        <w:rPr>
          <w:b/>
          <w:bCs/>
          <w:i/>
          <w:iCs/>
          <w:rtl/>
        </w:rPr>
        <w:t xml:space="preserve">  דוא"ל:</w:t>
      </w:r>
      <w:r w:rsidR="00A73809" w:rsidRPr="00A73809">
        <w:t xml:space="preserve"> </w:t>
      </w:r>
      <w:r w:rsidR="00A73809" w:rsidRPr="00A73809">
        <w:rPr>
          <w:b/>
          <w:bCs/>
          <w:i/>
          <w:iCs/>
        </w:rPr>
        <w:t>orlyy@moag.gov.il</w:t>
      </w:r>
      <w:r w:rsidRPr="0083003F">
        <w:rPr>
          <w:b/>
          <w:bCs/>
          <w:i/>
          <w:iCs/>
          <w:rtl/>
        </w:rPr>
        <w:t xml:space="preserve">לתיאום צפייה במפרטים הרלוונטיים. הגב' </w:t>
      </w:r>
      <w:r w:rsidR="00A73809">
        <w:rPr>
          <w:rFonts w:hint="cs"/>
          <w:b/>
          <w:bCs/>
          <w:i/>
          <w:iCs/>
          <w:rtl/>
        </w:rPr>
        <w:t>אורלי יוסף</w:t>
      </w:r>
      <w:r w:rsidRPr="0083003F">
        <w:rPr>
          <w:b/>
          <w:bCs/>
          <w:i/>
          <w:iCs/>
          <w:rtl/>
        </w:rPr>
        <w:t xml:space="preserve"> תתאם שעת צפייה לכל ספק בנפרד.</w:t>
      </w:r>
    </w:p>
    <w:p w:rsidR="0083003F" w:rsidRPr="0083003F" w:rsidRDefault="0083003F" w:rsidP="0083003F">
      <w:pPr>
        <w:rPr>
          <w:b/>
          <w:bCs/>
          <w:i/>
          <w:iCs/>
        </w:rPr>
      </w:pPr>
    </w:p>
    <w:p w:rsidR="0083003F" w:rsidRPr="0083003F" w:rsidRDefault="0083003F" w:rsidP="0083003F">
      <w:p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>בכבוד רב,</w:t>
      </w:r>
    </w:p>
    <w:p w:rsidR="0083003F" w:rsidRPr="0083003F" w:rsidRDefault="0083003F" w:rsidP="0083003F">
      <w:pPr>
        <w:rPr>
          <w:b/>
          <w:bCs/>
          <w:i/>
          <w:iCs/>
          <w:rtl/>
        </w:rPr>
      </w:pPr>
      <w:r w:rsidRPr="0083003F">
        <w:rPr>
          <w:b/>
          <w:bCs/>
          <w:i/>
          <w:iCs/>
          <w:rtl/>
        </w:rPr>
        <w:t xml:space="preserve">משה חליאוה, מח' מכרזים משרד החקלאות </w:t>
      </w:r>
    </w:p>
    <w:p w:rsidR="0083003F" w:rsidRPr="0083003F" w:rsidRDefault="0083003F" w:rsidP="00A73809">
      <w:pPr>
        <w:rPr>
          <w:b/>
          <w:bCs/>
          <w:i/>
          <w:iCs/>
        </w:rPr>
      </w:pPr>
      <w:r w:rsidRPr="0083003F">
        <w:rPr>
          <w:b/>
          <w:bCs/>
          <w:i/>
          <w:iCs/>
          <w:rtl/>
        </w:rPr>
        <w:t>דוא"ל</w:t>
      </w:r>
      <w:r w:rsidR="00A73809">
        <w:rPr>
          <w:rFonts w:hint="cs"/>
          <w:b/>
          <w:bCs/>
          <w:i/>
          <w:iCs/>
          <w:rtl/>
        </w:rPr>
        <w:t>:</w:t>
      </w:r>
      <w:r w:rsidR="00A73809">
        <w:rPr>
          <w:b/>
          <w:bCs/>
          <w:i/>
          <w:iCs/>
        </w:rPr>
        <w:t>mosheh@moag.gov.il</w:t>
      </w:r>
    </w:p>
    <w:p w:rsidR="00577E8F" w:rsidRPr="00A73809" w:rsidRDefault="00577E8F">
      <w:pPr>
        <w:rPr>
          <w:rFonts w:hint="cs"/>
          <w:rtl/>
        </w:rPr>
      </w:pPr>
      <w:bookmarkStart w:id="0" w:name="_GoBack"/>
      <w:bookmarkEnd w:id="0"/>
    </w:p>
    <w:p w:rsidR="0083003F" w:rsidRDefault="0083003F">
      <w:pPr>
        <w:rPr>
          <w:rtl/>
        </w:rPr>
      </w:pPr>
    </w:p>
    <w:p w:rsidR="0083003F" w:rsidRDefault="0083003F">
      <w:pPr>
        <w:rPr>
          <w:rtl/>
        </w:rPr>
      </w:pPr>
    </w:p>
    <w:p w:rsidR="0083003F" w:rsidRDefault="0083003F"/>
    <w:sectPr w:rsidR="0083003F" w:rsidSect="006862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F33E3B"/>
    <w:multiLevelType w:val="hybridMultilevel"/>
    <w:tmpl w:val="E514F6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03F"/>
    <w:rsid w:val="00577E8F"/>
    <w:rsid w:val="006862F1"/>
    <w:rsid w:val="0083003F"/>
    <w:rsid w:val="00A7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FB10E"/>
  <w15:chartTrackingRefBased/>
  <w15:docId w15:val="{62940FCB-A50C-4D69-B222-B7CC341A0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300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70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s02web.zoom.us/j/9012491816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120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2020-11-04T11:20:00Z</dcterms:created>
  <dcterms:modified xsi:type="dcterms:W3CDTF">2020-11-04T11:40:00Z</dcterms:modified>
</cp:coreProperties>
</file>